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C1B" w:rsidRDefault="00305C1B" w:rsidP="00305C1B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Разработчик Курбанова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Хельчам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Маруповна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, </w:t>
      </w:r>
    </w:p>
    <w:p w:rsidR="00305C1B" w:rsidRDefault="00305C1B" w:rsidP="00305C1B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305C1B" w:rsidRPr="001D201B" w:rsidRDefault="00305C1B" w:rsidP="00305C1B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г.Алматы</w:t>
      </w:r>
      <w:proofErr w:type="spellEnd"/>
    </w:p>
    <w:p w:rsidR="00305C1B" w:rsidRDefault="00305C1B" w:rsidP="00305C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5C1B" w:rsidRPr="00C546F1" w:rsidRDefault="00305C1B" w:rsidP="00305C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</w:t>
      </w:r>
      <w:r>
        <w:rPr>
          <w:rFonts w:ascii="Times New Roman" w:hAnsi="Times New Roman" w:cs="Times New Roman"/>
          <w:b/>
          <w:sz w:val="24"/>
          <w:szCs w:val="24"/>
        </w:rPr>
        <w:t>я 7 класса по русской литературе</w:t>
      </w:r>
    </w:p>
    <w:p w:rsidR="00305C1B" w:rsidRPr="00C546F1" w:rsidRDefault="00305C1B" w:rsidP="00305C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546F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305C1B" w:rsidRPr="00C546F1" w:rsidRDefault="00305C1B" w:rsidP="00305C1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Урок № 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305C1B" w:rsidRPr="00305C1B" w:rsidRDefault="00305C1B" w:rsidP="00305C1B">
      <w:pPr>
        <w:rPr>
          <w:rFonts w:ascii="Times New Roman" w:hAnsi="Times New Roman" w:cs="Times New Roman"/>
          <w:b/>
          <w:sz w:val="24"/>
          <w:szCs w:val="24"/>
        </w:rPr>
      </w:pPr>
      <w:r w:rsidRPr="0034652D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Pr="00305C1B">
        <w:rPr>
          <w:rFonts w:ascii="Times New Roman" w:hAnsi="Times New Roman" w:cs="Times New Roman"/>
          <w:b/>
          <w:sz w:val="24"/>
          <w:szCs w:val="24"/>
        </w:rPr>
        <w:t>Стихотворение А. С. Пушкина “</w:t>
      </w:r>
      <w:proofErr w:type="spellStart"/>
      <w:r w:rsidRPr="00305C1B">
        <w:rPr>
          <w:rFonts w:ascii="Times New Roman" w:hAnsi="Times New Roman" w:cs="Times New Roman"/>
          <w:b/>
          <w:sz w:val="24"/>
          <w:szCs w:val="24"/>
        </w:rPr>
        <w:t>Арион</w:t>
      </w:r>
      <w:proofErr w:type="spellEnd"/>
      <w:r w:rsidRPr="00305C1B">
        <w:rPr>
          <w:rFonts w:ascii="Times New Roman" w:hAnsi="Times New Roman" w:cs="Times New Roman"/>
          <w:b/>
          <w:sz w:val="24"/>
          <w:szCs w:val="24"/>
        </w:rPr>
        <w:t>”.</w:t>
      </w:r>
    </w:p>
    <w:p w:rsidR="00305C1B" w:rsidRDefault="00305C1B" w:rsidP="00305C1B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 прочтешь и</w:t>
      </w:r>
      <w:r w:rsidRPr="00305C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Pr="00305C1B">
        <w:rPr>
          <w:rFonts w:ascii="Times New Roman" w:hAnsi="Times New Roman" w:cs="Times New Roman"/>
          <w:sz w:val="24"/>
          <w:szCs w:val="24"/>
        </w:rPr>
        <w:t>анализ</w:t>
      </w:r>
      <w:r>
        <w:rPr>
          <w:rFonts w:ascii="Times New Roman" w:hAnsi="Times New Roman" w:cs="Times New Roman"/>
          <w:sz w:val="24"/>
          <w:szCs w:val="24"/>
        </w:rPr>
        <w:t>ируешь стихотворение</w:t>
      </w:r>
      <w:r w:rsidRPr="00305C1B">
        <w:rPr>
          <w:rFonts w:ascii="Times New Roman" w:hAnsi="Times New Roman" w:cs="Times New Roman"/>
          <w:sz w:val="24"/>
          <w:szCs w:val="24"/>
        </w:rPr>
        <w:t xml:space="preserve"> А.</w:t>
      </w:r>
      <w:r>
        <w:rPr>
          <w:rFonts w:ascii="Times New Roman" w:hAnsi="Times New Roman" w:cs="Times New Roman"/>
          <w:sz w:val="24"/>
          <w:szCs w:val="24"/>
        </w:rPr>
        <w:t xml:space="preserve"> С. Пушкина “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Арион</w:t>
      </w:r>
      <w:proofErr w:type="spellEnd"/>
      <w:r>
        <w:rPr>
          <w:rFonts w:ascii="Times New Roman" w:hAnsi="Times New Roman" w:cs="Times New Roman"/>
          <w:sz w:val="24"/>
          <w:szCs w:val="24"/>
        </w:rPr>
        <w:t>”; дашь аргументированные ответы на вопросы, поразмышляешь</w:t>
      </w:r>
      <w:r w:rsidRPr="00305C1B">
        <w:rPr>
          <w:rFonts w:ascii="Times New Roman" w:hAnsi="Times New Roman" w:cs="Times New Roman"/>
          <w:sz w:val="24"/>
          <w:szCs w:val="24"/>
        </w:rPr>
        <w:t xml:space="preserve"> над понятием свобода, </w:t>
      </w:r>
      <w:r>
        <w:rPr>
          <w:rFonts w:ascii="Times New Roman" w:hAnsi="Times New Roman" w:cs="Times New Roman"/>
          <w:sz w:val="24"/>
          <w:szCs w:val="24"/>
        </w:rPr>
        <w:t>порассуждаешь</w:t>
      </w:r>
      <w:r w:rsidRPr="00305C1B">
        <w:rPr>
          <w:rFonts w:ascii="Times New Roman" w:hAnsi="Times New Roman" w:cs="Times New Roman"/>
          <w:sz w:val="24"/>
          <w:szCs w:val="24"/>
        </w:rPr>
        <w:t xml:space="preserve"> о роли свободы в жизни человека.</w:t>
      </w:r>
    </w:p>
    <w:p w:rsidR="00305C1B" w:rsidRPr="00305C1B" w:rsidRDefault="00305C1B" w:rsidP="00305C1B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305C1B" w:rsidRDefault="00305C1B" w:rsidP="00305C1B">
      <w:pPr>
        <w:rPr>
          <w:rFonts w:ascii="Times New Roman" w:hAnsi="Times New Roman" w:cs="Times New Roman"/>
          <w:b/>
          <w:lang w:eastAsia="ru-RU" w:bidi="ru-RU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  <w:r w:rsidRPr="00CF6FE7">
        <w:rPr>
          <w:rFonts w:ascii="Times New Roman" w:hAnsi="Times New Roman" w:cs="Times New Roman"/>
          <w:b/>
          <w:lang w:eastAsia="ru-RU" w:bidi="ru-RU"/>
        </w:rPr>
        <w:t xml:space="preserve"> </w:t>
      </w:r>
    </w:p>
    <w:p w:rsidR="00305C1B" w:rsidRDefault="00B3652B" w:rsidP="00305C1B">
      <w:pPr>
        <w:rPr>
          <w:rFonts w:ascii="Times New Roman" w:hAnsi="Times New Roman" w:cs="Times New Roman"/>
          <w:sz w:val="24"/>
          <w:lang w:eastAsia="ru-RU" w:bidi="ru-RU"/>
        </w:rPr>
      </w:pPr>
      <w:r>
        <w:rPr>
          <w:rFonts w:ascii="Times New Roman" w:hAnsi="Times New Roman" w:cs="Times New Roman"/>
          <w:sz w:val="24"/>
          <w:lang w:eastAsia="ru-RU" w:bidi="ru-RU"/>
        </w:rPr>
        <w:t xml:space="preserve">        </w:t>
      </w:r>
      <w:r w:rsidR="00305C1B" w:rsidRPr="00305C1B">
        <w:rPr>
          <w:rFonts w:ascii="Times New Roman" w:hAnsi="Times New Roman" w:cs="Times New Roman"/>
          <w:sz w:val="24"/>
          <w:lang w:eastAsia="ru-RU" w:bidi="ru-RU"/>
        </w:rPr>
        <w:t>А. С. Пушкин знал и любил устное народное творчество. Нередко в своих произведениях он обращался к преданиям и легендам. И каждый раз он по-своему осмысливал произведение древности, по-своему интерпретировал тот или иной древний сюжет. Одной из ведущих тем лирики Александра Сергеевича Пушкина является тема свободы. Яркие примеры его свободолюбивой лирики —  стихотворения “</w:t>
      </w:r>
      <w:proofErr w:type="spellStart"/>
      <w:r w:rsidR="00305C1B" w:rsidRPr="00305C1B">
        <w:rPr>
          <w:rFonts w:ascii="Times New Roman" w:hAnsi="Times New Roman" w:cs="Times New Roman"/>
          <w:sz w:val="24"/>
          <w:lang w:eastAsia="ru-RU" w:bidi="ru-RU"/>
        </w:rPr>
        <w:t>Арион</w:t>
      </w:r>
      <w:proofErr w:type="spellEnd"/>
      <w:r w:rsidR="00305C1B" w:rsidRPr="00305C1B">
        <w:rPr>
          <w:rFonts w:ascii="Times New Roman" w:hAnsi="Times New Roman" w:cs="Times New Roman"/>
          <w:sz w:val="24"/>
          <w:lang w:eastAsia="ru-RU" w:bidi="ru-RU"/>
        </w:rPr>
        <w:t xml:space="preserve">” </w:t>
      </w:r>
      <w:proofErr w:type="gramStart"/>
      <w:r w:rsidR="00305C1B" w:rsidRPr="00305C1B">
        <w:rPr>
          <w:rFonts w:ascii="Times New Roman" w:hAnsi="Times New Roman" w:cs="Times New Roman"/>
          <w:sz w:val="24"/>
          <w:lang w:eastAsia="ru-RU" w:bidi="ru-RU"/>
        </w:rPr>
        <w:t>и  “</w:t>
      </w:r>
      <w:proofErr w:type="gramEnd"/>
      <w:r w:rsidR="00305C1B" w:rsidRPr="00305C1B">
        <w:rPr>
          <w:rFonts w:ascii="Times New Roman" w:hAnsi="Times New Roman" w:cs="Times New Roman"/>
          <w:sz w:val="24"/>
          <w:lang w:eastAsia="ru-RU" w:bidi="ru-RU"/>
        </w:rPr>
        <w:t>Анчар”, написанные по мотивам древних легенд.</w:t>
      </w:r>
    </w:p>
    <w:p w:rsidR="00B3652B" w:rsidRDefault="00B3652B" w:rsidP="00D74709">
      <w:pPr>
        <w:jc w:val="center"/>
        <w:rPr>
          <w:rFonts w:ascii="Times New Roman" w:hAnsi="Times New Roman" w:cs="Times New Roman"/>
          <w:sz w:val="24"/>
          <w:lang w:eastAsia="ru-RU" w:bidi="ru-RU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535D1C08" wp14:editId="13B9ACBD">
            <wp:extent cx="2931160" cy="1352550"/>
            <wp:effectExtent l="0" t="0" r="2540" b="0"/>
            <wp:docPr id="2" name="Рисунок 2" descr="http://900igr.net/up/datas/191867/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900igr.net/up/datas/191867/01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747" b="5782"/>
                    <a:stretch/>
                  </pic:blipFill>
                  <pic:spPr bwMode="auto">
                    <a:xfrm>
                      <a:off x="0" y="0"/>
                      <a:ext cx="2957400" cy="1364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3652B" w:rsidRPr="00B3652B" w:rsidRDefault="00B3652B" w:rsidP="00305C1B">
      <w:pPr>
        <w:rPr>
          <w:rFonts w:ascii="Times New Roman" w:hAnsi="Times New Roman" w:cs="Times New Roman"/>
          <w:b/>
          <w:sz w:val="12"/>
          <w:lang w:eastAsia="ru-RU" w:bidi="ru-RU"/>
        </w:rPr>
      </w:pPr>
      <w:r w:rsidRPr="00B3652B">
        <w:rPr>
          <w:rFonts w:ascii="Times New Roman" w:hAnsi="Times New Roman" w:cs="Times New Roman"/>
          <w:b/>
          <w:sz w:val="24"/>
          <w:lang w:eastAsia="ru-RU" w:bidi="ru-RU"/>
        </w:rPr>
        <w:t>3.</w:t>
      </w:r>
      <w:r>
        <w:rPr>
          <w:rFonts w:ascii="Times New Roman" w:hAnsi="Times New Roman" w:cs="Times New Roman"/>
          <w:b/>
          <w:sz w:val="24"/>
          <w:lang w:eastAsia="ru-RU" w:bidi="ru-RU"/>
        </w:rPr>
        <w:t xml:space="preserve"> </w:t>
      </w:r>
      <w:r w:rsidRPr="00F55BB4">
        <w:rPr>
          <w:rFonts w:ascii="Times New Roman" w:hAnsi="Times New Roman" w:cs="Times New Roman"/>
          <w:b/>
          <w:sz w:val="24"/>
          <w:szCs w:val="24"/>
        </w:rPr>
        <w:t>Далее, пройдя по данной ссылке</w:t>
      </w:r>
      <w:r w:rsidRPr="00F55BB4">
        <w:t xml:space="preserve"> </w:t>
      </w:r>
      <w:hyperlink r:id="rId6" w:tgtFrame="_blank" w:history="1">
        <w:r w:rsidRPr="00B3652B">
          <w:rPr>
            <w:rStyle w:val="a3"/>
            <w:rFonts w:ascii="Arial" w:hAnsi="Arial" w:cs="Arial"/>
            <w:spacing w:val="15"/>
            <w:sz w:val="24"/>
            <w:szCs w:val="56"/>
          </w:rPr>
          <w:t>https://youtu.be/SOKoK_E-eQY</w:t>
        </w:r>
      </w:hyperlink>
      <w:r w:rsidRPr="00B365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просмотри видео</w:t>
      </w:r>
      <w:r>
        <w:rPr>
          <w:rFonts w:ascii="Times New Roman" w:hAnsi="Times New Roman" w:cs="Times New Roman"/>
          <w:sz w:val="24"/>
          <w:szCs w:val="24"/>
        </w:rPr>
        <w:t>-урок.</w:t>
      </w:r>
    </w:p>
    <w:p w:rsidR="00305C1B" w:rsidRDefault="00F872E7" w:rsidP="00305C1B">
      <w:pPr>
        <w:rPr>
          <w:rFonts w:ascii="Times New Roman" w:hAnsi="Times New Roman" w:cs="Times New Roman"/>
          <w:b/>
          <w:lang w:eastAsia="ru-RU" w:bidi="ru-RU"/>
        </w:rPr>
      </w:pPr>
      <w:r>
        <w:rPr>
          <w:rFonts w:ascii="Times New Roman" w:hAnsi="Times New Roman" w:cs="Times New Roman"/>
          <w:b/>
          <w:lang w:eastAsia="ru-RU" w:bidi="ru-RU"/>
        </w:rPr>
        <w:t>3. Выполни задание:</w:t>
      </w:r>
    </w:p>
    <w:p w:rsidR="00F872E7" w:rsidRPr="00F872E7" w:rsidRDefault="00F872E7" w:rsidP="00F872E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872E7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Pr="00F872E7">
        <w:rPr>
          <w:rFonts w:ascii="Times New Roman" w:hAnsi="Times New Roman" w:cs="Times New Roman"/>
          <w:sz w:val="24"/>
          <w:szCs w:val="24"/>
        </w:rPr>
        <w:t xml:space="preserve"> 20 – 21. Чтение статьи «История создания стихотворения </w:t>
      </w:r>
      <w:proofErr w:type="spellStart"/>
      <w:r w:rsidRPr="00F872E7">
        <w:rPr>
          <w:rFonts w:ascii="Times New Roman" w:hAnsi="Times New Roman" w:cs="Times New Roman"/>
          <w:sz w:val="24"/>
          <w:szCs w:val="24"/>
        </w:rPr>
        <w:t>А.С.Пушкина</w:t>
      </w:r>
      <w:proofErr w:type="spellEnd"/>
      <w:r w:rsidRPr="00F872E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F872E7">
        <w:rPr>
          <w:rFonts w:ascii="Times New Roman" w:hAnsi="Times New Roman" w:cs="Times New Roman"/>
          <w:sz w:val="24"/>
          <w:szCs w:val="24"/>
        </w:rPr>
        <w:t>Арион</w:t>
      </w:r>
      <w:proofErr w:type="spellEnd"/>
      <w:r w:rsidRPr="00F872E7">
        <w:rPr>
          <w:rFonts w:ascii="Times New Roman" w:hAnsi="Times New Roman" w:cs="Times New Roman"/>
          <w:sz w:val="24"/>
          <w:szCs w:val="24"/>
        </w:rPr>
        <w:t>»».</w:t>
      </w:r>
    </w:p>
    <w:p w:rsidR="00F872E7" w:rsidRPr="00F872E7" w:rsidRDefault="00F872E7" w:rsidP="00F872E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872E7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Pr="00F872E7">
        <w:rPr>
          <w:rFonts w:ascii="Times New Roman" w:hAnsi="Times New Roman" w:cs="Times New Roman"/>
          <w:sz w:val="24"/>
          <w:szCs w:val="24"/>
        </w:rPr>
        <w:t xml:space="preserve"> 21. Прочти стихотворение</w:t>
      </w:r>
      <w:r w:rsidRPr="00F872E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F872E7">
        <w:rPr>
          <w:rFonts w:ascii="Times New Roman" w:hAnsi="Times New Roman" w:cs="Times New Roman"/>
          <w:sz w:val="24"/>
          <w:szCs w:val="24"/>
        </w:rPr>
        <w:t>Арион</w:t>
      </w:r>
      <w:proofErr w:type="spellEnd"/>
      <w:r w:rsidRPr="00F872E7">
        <w:rPr>
          <w:rFonts w:ascii="Times New Roman" w:hAnsi="Times New Roman" w:cs="Times New Roman"/>
          <w:sz w:val="24"/>
          <w:szCs w:val="24"/>
        </w:rPr>
        <w:t>»».</w:t>
      </w:r>
    </w:p>
    <w:p w:rsidR="00F872E7" w:rsidRPr="00F872E7" w:rsidRDefault="00F872E7" w:rsidP="00F872E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872E7">
        <w:rPr>
          <w:rFonts w:ascii="Times New Roman" w:hAnsi="Times New Roman" w:cs="Times New Roman"/>
          <w:sz w:val="24"/>
          <w:szCs w:val="24"/>
          <w:u w:val="single"/>
        </w:rPr>
        <w:t>Словарная работа</w:t>
      </w:r>
      <w:r w:rsidRPr="00F872E7">
        <w:rPr>
          <w:rFonts w:ascii="Times New Roman" w:hAnsi="Times New Roman" w:cs="Times New Roman"/>
          <w:sz w:val="24"/>
          <w:szCs w:val="24"/>
        </w:rPr>
        <w:t>. Объясни значение слов и выражений в стихотворении: “</w:t>
      </w:r>
      <w:r w:rsidRPr="00F872E7">
        <w:rPr>
          <w:rFonts w:ascii="Times New Roman" w:hAnsi="Times New Roman" w:cs="Times New Roman"/>
          <w:color w:val="FF0000"/>
          <w:sz w:val="24"/>
          <w:szCs w:val="24"/>
        </w:rPr>
        <w:t xml:space="preserve">риза”, “парус напрягали”, “правил грузный челн”, “беспечной веры </w:t>
      </w:r>
      <w:proofErr w:type="spellStart"/>
      <w:r w:rsidRPr="00F872E7">
        <w:rPr>
          <w:rFonts w:ascii="Times New Roman" w:hAnsi="Times New Roman" w:cs="Times New Roman"/>
          <w:color w:val="FF0000"/>
          <w:sz w:val="24"/>
          <w:szCs w:val="24"/>
        </w:rPr>
        <w:t>полн</w:t>
      </w:r>
      <w:proofErr w:type="spellEnd"/>
      <w:r w:rsidRPr="00F872E7">
        <w:rPr>
          <w:rFonts w:ascii="Times New Roman" w:hAnsi="Times New Roman" w:cs="Times New Roman"/>
          <w:color w:val="FF0000"/>
          <w:sz w:val="24"/>
          <w:szCs w:val="24"/>
        </w:rPr>
        <w:t>”.</w:t>
      </w:r>
    </w:p>
    <w:p w:rsidR="00F872E7" w:rsidRPr="00F872E7" w:rsidRDefault="00F872E7" w:rsidP="00F872E7">
      <w:pPr>
        <w:pStyle w:val="a4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F872E7">
        <w:rPr>
          <w:rFonts w:ascii="Times New Roman" w:hAnsi="Times New Roman" w:cs="Times New Roman"/>
          <w:sz w:val="24"/>
          <w:szCs w:val="24"/>
        </w:rPr>
        <w:t xml:space="preserve">Ответь на вопросы: </w:t>
      </w:r>
    </w:p>
    <w:p w:rsidR="00F872E7" w:rsidRDefault="00F872E7" w:rsidP="00F872E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872E7">
        <w:rPr>
          <w:rFonts w:ascii="Times New Roman" w:hAnsi="Times New Roman" w:cs="Times New Roman"/>
          <w:sz w:val="24"/>
          <w:szCs w:val="24"/>
        </w:rPr>
        <w:t>— В чем тайна спасения певца в стихотворении “</w:t>
      </w:r>
      <w:proofErr w:type="spellStart"/>
      <w:r w:rsidRPr="00F872E7">
        <w:rPr>
          <w:rFonts w:ascii="Times New Roman" w:hAnsi="Times New Roman" w:cs="Times New Roman"/>
          <w:sz w:val="24"/>
          <w:szCs w:val="24"/>
        </w:rPr>
        <w:t>Арион</w:t>
      </w:r>
      <w:proofErr w:type="spellEnd"/>
      <w:r w:rsidRPr="00F872E7">
        <w:rPr>
          <w:rFonts w:ascii="Times New Roman" w:hAnsi="Times New Roman" w:cs="Times New Roman"/>
          <w:sz w:val="24"/>
          <w:szCs w:val="24"/>
        </w:rPr>
        <w:t xml:space="preserve">”? Чем он выделяется среди пловцов? </w:t>
      </w:r>
    </w:p>
    <w:p w:rsidR="00F872E7" w:rsidRPr="00F872E7" w:rsidRDefault="00F872E7" w:rsidP="00F872E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872E7">
        <w:rPr>
          <w:rFonts w:ascii="Times New Roman" w:hAnsi="Times New Roman" w:cs="Times New Roman"/>
          <w:sz w:val="24"/>
          <w:szCs w:val="24"/>
        </w:rPr>
        <w:t xml:space="preserve">— В каком значении использует Пушкин слово гимн? Почему не плачи, а гимны поет поэт после грозы? </w:t>
      </w:r>
    </w:p>
    <w:p w:rsidR="00F872E7" w:rsidRPr="00F872E7" w:rsidRDefault="00F872E7" w:rsidP="00F872E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872E7">
        <w:rPr>
          <w:rFonts w:ascii="Times New Roman" w:hAnsi="Times New Roman" w:cs="Times New Roman"/>
          <w:sz w:val="24"/>
          <w:szCs w:val="24"/>
        </w:rPr>
        <w:t>— В каких строках стихотворения угадываются судьбы декабристов — друзей поэта?</w:t>
      </w:r>
    </w:p>
    <w:p w:rsidR="00F872E7" w:rsidRPr="00F872E7" w:rsidRDefault="00F872E7" w:rsidP="00F872E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872E7">
        <w:rPr>
          <w:rFonts w:ascii="Times New Roman" w:hAnsi="Times New Roman" w:cs="Times New Roman"/>
          <w:sz w:val="24"/>
          <w:szCs w:val="24"/>
        </w:rPr>
        <w:t xml:space="preserve"> — Чем отличается </w:t>
      </w:r>
      <w:proofErr w:type="spellStart"/>
      <w:r w:rsidRPr="00F872E7">
        <w:rPr>
          <w:rFonts w:ascii="Times New Roman" w:hAnsi="Times New Roman" w:cs="Times New Roman"/>
          <w:sz w:val="24"/>
          <w:szCs w:val="24"/>
        </w:rPr>
        <w:t>Арион</w:t>
      </w:r>
      <w:proofErr w:type="spellEnd"/>
      <w:r w:rsidRPr="00F872E7">
        <w:rPr>
          <w:rFonts w:ascii="Times New Roman" w:hAnsi="Times New Roman" w:cs="Times New Roman"/>
          <w:sz w:val="24"/>
          <w:szCs w:val="24"/>
        </w:rPr>
        <w:t xml:space="preserve"> Пушкина от героя древней легенды? </w:t>
      </w:r>
    </w:p>
    <w:p w:rsidR="00F872E7" w:rsidRPr="00F872E7" w:rsidRDefault="00F872E7" w:rsidP="00F872E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872E7">
        <w:rPr>
          <w:rFonts w:ascii="Times New Roman" w:hAnsi="Times New Roman" w:cs="Times New Roman"/>
          <w:sz w:val="24"/>
          <w:szCs w:val="24"/>
        </w:rPr>
        <w:t>— Как вы поняли основную мысль стихотворения А. С. Пушкина?</w:t>
      </w:r>
    </w:p>
    <w:p w:rsidR="00F872E7" w:rsidRPr="00F872E7" w:rsidRDefault="00F872E7" w:rsidP="00305C1B">
      <w:pPr>
        <w:rPr>
          <w:rFonts w:ascii="Times New Roman" w:hAnsi="Times New Roman" w:cs="Times New Roman"/>
          <w:b/>
          <w:sz w:val="8"/>
          <w:szCs w:val="24"/>
        </w:rPr>
      </w:pPr>
    </w:p>
    <w:p w:rsidR="00F872E7" w:rsidRPr="00F872E7" w:rsidRDefault="00305C1B" w:rsidP="00F872E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955D1D">
        <w:rPr>
          <w:rFonts w:ascii="Times New Roman" w:hAnsi="Times New Roman" w:cs="Times New Roman"/>
          <w:b/>
          <w:sz w:val="24"/>
          <w:szCs w:val="24"/>
        </w:rPr>
        <w:t>. Домашнее задание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55D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5C1B" w:rsidRPr="00F872E7" w:rsidRDefault="00F872E7" w:rsidP="00F872E7">
      <w:pPr>
        <w:rPr>
          <w:rFonts w:ascii="Times New Roman" w:hAnsi="Times New Roman" w:cs="Times New Roman"/>
          <w:sz w:val="24"/>
          <w:szCs w:val="24"/>
        </w:rPr>
      </w:pPr>
      <w:r w:rsidRPr="00F872E7">
        <w:rPr>
          <w:rFonts w:ascii="Times New Roman" w:hAnsi="Times New Roman" w:cs="Times New Roman"/>
          <w:sz w:val="24"/>
          <w:szCs w:val="24"/>
        </w:rPr>
        <w:t xml:space="preserve">Напишите мини-сочинение на тему “Чем отличается </w:t>
      </w:r>
      <w:proofErr w:type="spellStart"/>
      <w:r w:rsidRPr="00F872E7">
        <w:rPr>
          <w:rFonts w:ascii="Times New Roman" w:hAnsi="Times New Roman" w:cs="Times New Roman"/>
          <w:sz w:val="24"/>
          <w:szCs w:val="24"/>
        </w:rPr>
        <w:t>Арион</w:t>
      </w:r>
      <w:proofErr w:type="spellEnd"/>
      <w:r w:rsidRPr="00F872E7">
        <w:rPr>
          <w:rFonts w:ascii="Times New Roman" w:hAnsi="Times New Roman" w:cs="Times New Roman"/>
          <w:sz w:val="24"/>
          <w:szCs w:val="24"/>
        </w:rPr>
        <w:t xml:space="preserve"> Пушкина от героя древней легенды?” Выучите </w:t>
      </w:r>
      <w:r w:rsidRPr="00F872E7">
        <w:rPr>
          <w:rFonts w:ascii="Times New Roman" w:hAnsi="Times New Roman" w:cs="Times New Roman"/>
          <w:sz w:val="24"/>
          <w:szCs w:val="24"/>
        </w:rPr>
        <w:t>наизусть стихотворение</w:t>
      </w:r>
      <w:r w:rsidRPr="00F872E7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F872E7">
        <w:rPr>
          <w:rFonts w:ascii="Times New Roman" w:hAnsi="Times New Roman" w:cs="Times New Roman"/>
          <w:sz w:val="24"/>
          <w:szCs w:val="24"/>
        </w:rPr>
        <w:t>Арион</w:t>
      </w:r>
      <w:proofErr w:type="spellEnd"/>
      <w:r w:rsidRPr="00F872E7">
        <w:rPr>
          <w:rFonts w:ascii="Times New Roman" w:hAnsi="Times New Roman" w:cs="Times New Roman"/>
          <w:sz w:val="24"/>
          <w:szCs w:val="24"/>
        </w:rPr>
        <w:t>”.</w:t>
      </w:r>
    </w:p>
    <w:p w:rsidR="00F872E7" w:rsidRPr="00F872E7" w:rsidRDefault="00305C1B" w:rsidP="00F872E7">
      <w:pPr>
        <w:rPr>
          <w:rFonts w:ascii="Times New Roman" w:hAnsi="Times New Roman" w:cs="Times New Roman"/>
          <w:color w:val="000000"/>
          <w:sz w:val="24"/>
        </w:rPr>
      </w:pPr>
      <w:r w:rsidRPr="00E66612">
        <w:rPr>
          <w:rFonts w:ascii="Times New Roman" w:hAnsi="Times New Roman" w:cs="Times New Roman"/>
          <w:b/>
          <w:sz w:val="24"/>
          <w:szCs w:val="24"/>
        </w:rPr>
        <w:t>5</w:t>
      </w:r>
      <w:r w:rsidRPr="00E66612">
        <w:rPr>
          <w:rFonts w:ascii="Times New Roman" w:hAnsi="Times New Roman" w:cs="Times New Roman"/>
          <w:b/>
          <w:sz w:val="24"/>
        </w:rPr>
        <w:t xml:space="preserve">. </w:t>
      </w:r>
      <w:r w:rsidRPr="00E66612">
        <w:rPr>
          <w:rFonts w:ascii="Times New Roman" w:hAnsi="Times New Roman" w:cs="Times New Roman"/>
          <w:b/>
          <w:color w:val="000000"/>
          <w:sz w:val="24"/>
        </w:rPr>
        <w:t>Обратная связь</w:t>
      </w:r>
      <w:r w:rsidRPr="00E66612">
        <w:rPr>
          <w:rFonts w:ascii="Times New Roman" w:hAnsi="Times New Roman" w:cs="Times New Roman"/>
          <w:color w:val="000000"/>
          <w:sz w:val="24"/>
        </w:rPr>
        <w:t xml:space="preserve">. </w:t>
      </w:r>
      <w:r w:rsidR="00F872E7" w:rsidRPr="00F872E7">
        <w:rPr>
          <w:rFonts w:ascii="Times New Roman" w:hAnsi="Times New Roman" w:cs="Times New Roman"/>
          <w:color w:val="000000"/>
          <w:sz w:val="24"/>
        </w:rPr>
        <w:t>И классную, и домашнюю работу пришли для проверки.</w:t>
      </w:r>
    </w:p>
    <w:p w:rsidR="00305C1B" w:rsidRDefault="00305C1B" w:rsidP="00305C1B">
      <w:pPr>
        <w:rPr>
          <w:rFonts w:ascii="Times New Roman" w:hAnsi="Times New Roman" w:cs="Times New Roman"/>
          <w:color w:val="000000"/>
          <w:sz w:val="24"/>
        </w:rPr>
      </w:pPr>
    </w:p>
    <w:p w:rsidR="009D1AC6" w:rsidRPr="00F872E7" w:rsidRDefault="00305C1B">
      <w:pPr>
        <w:rPr>
          <w:rFonts w:ascii="Times New Roman" w:hAnsi="Times New Roman" w:cs="Times New Roman"/>
          <w:b/>
          <w:color w:val="000000"/>
          <w:sz w:val="24"/>
        </w:rPr>
      </w:pPr>
      <w:r w:rsidRPr="00230559">
        <w:rPr>
          <w:color w:val="FF0000"/>
        </w:rPr>
        <w:t>(Учитель сам выбирает, как ученик отправляет ему для проверки выполненную работу. Это может быть электронная почта</w:t>
      </w:r>
      <w:r>
        <w:rPr>
          <w:color w:val="FF0000"/>
        </w:rPr>
        <w:t xml:space="preserve">, платформа </w:t>
      </w:r>
      <w:r w:rsidRPr="00230559">
        <w:rPr>
          <w:color w:val="FF0000"/>
        </w:rPr>
        <w:t>либо какой-то мессенджер.)</w:t>
      </w:r>
    </w:p>
    <w:sectPr w:rsidR="009D1AC6" w:rsidRPr="00F872E7" w:rsidSect="00305C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358BF"/>
    <w:multiLevelType w:val="hybridMultilevel"/>
    <w:tmpl w:val="D14A8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FC2A42"/>
    <w:multiLevelType w:val="hybridMultilevel"/>
    <w:tmpl w:val="BF26973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19B"/>
    <w:rsid w:val="00305C1B"/>
    <w:rsid w:val="0057219B"/>
    <w:rsid w:val="009877C1"/>
    <w:rsid w:val="00AD58AA"/>
    <w:rsid w:val="00B3652B"/>
    <w:rsid w:val="00D74709"/>
    <w:rsid w:val="00F8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AF379"/>
  <w15:chartTrackingRefBased/>
  <w15:docId w15:val="{6DD1D9AE-6CAD-4775-948A-2EEED99C2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5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652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872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SOKoK_E-eQY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2020-08-07T10:15:00Z</dcterms:created>
  <dcterms:modified xsi:type="dcterms:W3CDTF">2020-08-07T10:47:00Z</dcterms:modified>
</cp:coreProperties>
</file>